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F4" w:rsidRPr="001A074C" w:rsidRDefault="007F1EF4" w:rsidP="007F1EF4">
      <w:r>
        <w:t xml:space="preserve">  </w:t>
      </w:r>
      <w:r>
        <w:rPr>
          <w:noProof/>
        </w:rPr>
        <w:drawing>
          <wp:inline distT="0" distB="0" distL="0" distR="0" wp14:anchorId="532D6250" wp14:editId="0F217C38">
            <wp:extent cx="3441700" cy="1028700"/>
            <wp:effectExtent l="0" t="0" r="12700" b="12700"/>
            <wp:docPr id="1" name="Afbeelding 1" descr="HartVaatHAG logo 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tVaatHAG logo a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            </w:t>
      </w:r>
    </w:p>
    <w:p w:rsidR="001A074C" w:rsidRDefault="001A074C" w:rsidP="001A074C">
      <w:pPr>
        <w:ind w:left="2124" w:firstLine="486"/>
        <w:rPr>
          <w:b/>
          <w:color w:val="FF0000"/>
          <w:sz w:val="40"/>
          <w:szCs w:val="40"/>
        </w:rPr>
      </w:pPr>
    </w:p>
    <w:p w:rsidR="007F1EF4" w:rsidRDefault="007B3F6D" w:rsidP="00645703">
      <w:pPr>
        <w:ind w:left="2124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02</w:t>
      </w:r>
      <w:r w:rsidR="007F1EF4">
        <w:rPr>
          <w:b/>
          <w:color w:val="FF0000"/>
          <w:sz w:val="40"/>
          <w:szCs w:val="40"/>
        </w:rPr>
        <w:t xml:space="preserve"> en </w:t>
      </w:r>
      <w:r>
        <w:rPr>
          <w:b/>
          <w:color w:val="FF0000"/>
          <w:sz w:val="40"/>
          <w:szCs w:val="40"/>
        </w:rPr>
        <w:t>03</w:t>
      </w:r>
      <w:r w:rsidR="007F1EF4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november </w:t>
      </w:r>
      <w:r w:rsidR="007F1EF4">
        <w:rPr>
          <w:b/>
          <w:color w:val="FF0000"/>
          <w:sz w:val="40"/>
          <w:szCs w:val="40"/>
        </w:rPr>
        <w:t>201</w:t>
      </w:r>
      <w:r w:rsidR="00DE00E6">
        <w:rPr>
          <w:b/>
          <w:color w:val="FF0000"/>
          <w:sz w:val="40"/>
          <w:szCs w:val="40"/>
        </w:rPr>
        <w:t>7</w:t>
      </w:r>
      <w:r w:rsidR="007F1EF4">
        <w:rPr>
          <w:b/>
          <w:color w:val="FF0000"/>
          <w:sz w:val="40"/>
          <w:szCs w:val="40"/>
        </w:rPr>
        <w:t xml:space="preserve">                </w:t>
      </w:r>
      <w:r w:rsidR="001A074C">
        <w:rPr>
          <w:b/>
          <w:color w:val="FF0000"/>
          <w:sz w:val="40"/>
          <w:szCs w:val="40"/>
        </w:rPr>
        <w:t xml:space="preserve"> </w:t>
      </w:r>
      <w:r w:rsidR="007F1EF4">
        <w:rPr>
          <w:b/>
          <w:color w:val="FF0000"/>
          <w:sz w:val="40"/>
          <w:szCs w:val="40"/>
        </w:rPr>
        <w:t xml:space="preserve">                        </w:t>
      </w:r>
      <w:r w:rsidR="001A074C">
        <w:rPr>
          <w:b/>
          <w:color w:val="FF0000"/>
          <w:sz w:val="40"/>
          <w:szCs w:val="40"/>
        </w:rPr>
        <w:t xml:space="preserve">                  </w:t>
      </w:r>
      <w:r w:rsidR="007F1EF4" w:rsidRPr="00A82926">
        <w:rPr>
          <w:b/>
          <w:color w:val="FF0000"/>
          <w:sz w:val="52"/>
          <w:szCs w:val="52"/>
        </w:rPr>
        <w:t>H</w:t>
      </w:r>
      <w:r w:rsidR="007F1EF4" w:rsidRPr="0070458A">
        <w:rPr>
          <w:b/>
          <w:color w:val="FF0000"/>
          <w:sz w:val="40"/>
          <w:szCs w:val="40"/>
        </w:rPr>
        <w:t>ART</w:t>
      </w:r>
      <w:r w:rsidR="007F1EF4" w:rsidRPr="00A82926">
        <w:rPr>
          <w:b/>
          <w:color w:val="FF0000"/>
          <w:sz w:val="52"/>
          <w:szCs w:val="52"/>
        </w:rPr>
        <w:t>V</w:t>
      </w:r>
      <w:r w:rsidR="007F1EF4" w:rsidRPr="0070458A">
        <w:rPr>
          <w:b/>
          <w:color w:val="FF0000"/>
          <w:sz w:val="40"/>
          <w:szCs w:val="40"/>
        </w:rPr>
        <w:t>AAT</w:t>
      </w:r>
      <w:r w:rsidR="007F1EF4" w:rsidRPr="00A82926">
        <w:rPr>
          <w:b/>
          <w:color w:val="FF0000"/>
          <w:sz w:val="52"/>
          <w:szCs w:val="52"/>
        </w:rPr>
        <w:t>H</w:t>
      </w:r>
      <w:r w:rsidR="007F1EF4" w:rsidRPr="0070458A">
        <w:rPr>
          <w:b/>
          <w:color w:val="FF0000"/>
          <w:sz w:val="40"/>
          <w:szCs w:val="40"/>
        </w:rPr>
        <w:t>AG</w:t>
      </w:r>
      <w:r w:rsidR="007F1EF4" w:rsidRPr="00A82926">
        <w:rPr>
          <w:b/>
          <w:color w:val="FF0000"/>
          <w:sz w:val="52"/>
          <w:szCs w:val="52"/>
        </w:rPr>
        <w:t>D</w:t>
      </w:r>
      <w:r w:rsidR="007F1EF4" w:rsidRPr="0070458A">
        <w:rPr>
          <w:b/>
          <w:color w:val="FF0000"/>
          <w:sz w:val="40"/>
          <w:szCs w:val="40"/>
        </w:rPr>
        <w:t>AG</w:t>
      </w:r>
    </w:p>
    <w:p w:rsidR="007F1EF4" w:rsidRDefault="007F1EF4" w:rsidP="007F1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Programma:</w:t>
      </w:r>
    </w:p>
    <w:p w:rsidR="007F1EF4" w:rsidRDefault="007F1EF4" w:rsidP="007F1EF4">
      <w:pPr>
        <w:rPr>
          <w:b/>
          <w:sz w:val="28"/>
          <w:szCs w:val="28"/>
        </w:rPr>
      </w:pPr>
    </w:p>
    <w:p w:rsidR="007F1EF4" w:rsidRDefault="007B3F6D" w:rsidP="007F1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2 november</w:t>
      </w:r>
      <w:r w:rsidR="007F1EF4">
        <w:rPr>
          <w:b/>
          <w:sz w:val="28"/>
          <w:szCs w:val="28"/>
        </w:rPr>
        <w:t>:</w:t>
      </w:r>
    </w:p>
    <w:p w:rsidR="00340509" w:rsidRDefault="00340509" w:rsidP="007F1EF4">
      <w:pPr>
        <w:rPr>
          <w:b/>
          <w:sz w:val="28"/>
          <w:szCs w:val="28"/>
        </w:rPr>
      </w:pPr>
    </w:p>
    <w:p w:rsidR="007F1EF4" w:rsidRPr="00AC1121" w:rsidRDefault="007F1EF4" w:rsidP="007F1EF4">
      <w:pPr>
        <w:rPr>
          <w:b/>
        </w:rPr>
      </w:pPr>
      <w:r w:rsidRPr="00AC1121">
        <w:rPr>
          <w:b/>
        </w:rPr>
        <w:t xml:space="preserve">20.00 </w:t>
      </w:r>
      <w:r w:rsidR="00FC7D92" w:rsidRPr="00AC1121">
        <w:rPr>
          <w:b/>
        </w:rPr>
        <w:t xml:space="preserve">           </w:t>
      </w:r>
      <w:r w:rsidRPr="00AC1121">
        <w:rPr>
          <w:b/>
        </w:rPr>
        <w:t>buffet</w:t>
      </w:r>
    </w:p>
    <w:p w:rsidR="007F1EF4" w:rsidRPr="00AC1121" w:rsidRDefault="007F1EF4" w:rsidP="007F1EF4">
      <w:pPr>
        <w:rPr>
          <w:b/>
        </w:rPr>
      </w:pPr>
      <w:r w:rsidRPr="00AC1121">
        <w:rPr>
          <w:b/>
        </w:rPr>
        <w:t>20.30</w:t>
      </w:r>
      <w:r w:rsidR="001A074C" w:rsidRPr="00AC1121">
        <w:rPr>
          <w:b/>
        </w:rPr>
        <w:t xml:space="preserve"> </w:t>
      </w:r>
      <w:r w:rsidR="00FC7D92" w:rsidRPr="00AC1121">
        <w:rPr>
          <w:b/>
        </w:rPr>
        <w:t xml:space="preserve">           </w:t>
      </w:r>
      <w:r w:rsidR="001A074C" w:rsidRPr="00AC1121">
        <w:rPr>
          <w:b/>
        </w:rPr>
        <w:t xml:space="preserve">aanvang </w:t>
      </w:r>
      <w:r w:rsidR="00FC7D92" w:rsidRPr="00AC1121">
        <w:rPr>
          <w:b/>
        </w:rPr>
        <w:t>ledenvergadering</w:t>
      </w:r>
      <w:r w:rsidRPr="00AC1121">
        <w:rPr>
          <w:b/>
        </w:rPr>
        <w:t xml:space="preserve"> ( agenda wordt separaat verzonden)</w:t>
      </w:r>
    </w:p>
    <w:p w:rsidR="007F1EF4" w:rsidRPr="00AC1121" w:rsidRDefault="007F1EF4" w:rsidP="007F1EF4">
      <w:pPr>
        <w:rPr>
          <w:b/>
        </w:rPr>
      </w:pPr>
      <w:r w:rsidRPr="00AC1121">
        <w:rPr>
          <w:b/>
        </w:rPr>
        <w:t>2</w:t>
      </w:r>
      <w:r w:rsidR="00FC7D92" w:rsidRPr="00AC1121">
        <w:rPr>
          <w:b/>
        </w:rPr>
        <w:t>1</w:t>
      </w:r>
      <w:r w:rsidRPr="00AC1121">
        <w:rPr>
          <w:b/>
        </w:rPr>
        <w:t>.</w:t>
      </w:r>
      <w:r w:rsidR="00FC7D92" w:rsidRPr="00AC1121">
        <w:rPr>
          <w:b/>
        </w:rPr>
        <w:t>0</w:t>
      </w:r>
      <w:r w:rsidRPr="00AC1121">
        <w:rPr>
          <w:b/>
        </w:rPr>
        <w:t>0</w:t>
      </w:r>
      <w:r w:rsidR="00FC7D92" w:rsidRPr="00AC1121">
        <w:rPr>
          <w:b/>
        </w:rPr>
        <w:t>-22.30</w:t>
      </w:r>
      <w:r w:rsidR="00AC1121" w:rsidRPr="00AC1121">
        <w:rPr>
          <w:b/>
        </w:rPr>
        <w:t xml:space="preserve"> </w:t>
      </w:r>
      <w:r w:rsidR="001A074C" w:rsidRPr="00AC1121">
        <w:rPr>
          <w:b/>
        </w:rPr>
        <w:t xml:space="preserve"> intervisie</w:t>
      </w:r>
      <w:r w:rsidRPr="00AC1121">
        <w:rPr>
          <w:b/>
        </w:rPr>
        <w:t>, aansluitend borrel en indien gewenst overnachting</w:t>
      </w:r>
    </w:p>
    <w:p w:rsidR="00DF531C" w:rsidRPr="00AC1121" w:rsidRDefault="00DF531C" w:rsidP="007F1EF4">
      <w:pPr>
        <w:rPr>
          <w:b/>
        </w:rPr>
      </w:pPr>
    </w:p>
    <w:p w:rsidR="007F1EF4" w:rsidRDefault="00DE00E6" w:rsidP="007F1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077FD">
        <w:rPr>
          <w:b/>
          <w:sz w:val="28"/>
          <w:szCs w:val="28"/>
        </w:rPr>
        <w:t xml:space="preserve"> </w:t>
      </w:r>
      <w:r w:rsidR="007B3F6D">
        <w:rPr>
          <w:b/>
          <w:sz w:val="28"/>
          <w:szCs w:val="28"/>
        </w:rPr>
        <w:t>november</w:t>
      </w:r>
      <w:r>
        <w:rPr>
          <w:b/>
          <w:sz w:val="28"/>
          <w:szCs w:val="28"/>
        </w:rPr>
        <w:t>:</w:t>
      </w:r>
      <w:r w:rsidR="004077FD">
        <w:rPr>
          <w:b/>
          <w:sz w:val="28"/>
          <w:szCs w:val="28"/>
        </w:rPr>
        <w:t xml:space="preserve"> </w:t>
      </w:r>
      <w:r w:rsidR="007F1EF4">
        <w:rPr>
          <w:b/>
          <w:sz w:val="28"/>
          <w:szCs w:val="28"/>
        </w:rPr>
        <w:t xml:space="preserve"> </w:t>
      </w:r>
    </w:p>
    <w:p w:rsidR="00340509" w:rsidRDefault="00340509" w:rsidP="007F1EF4">
      <w:pPr>
        <w:rPr>
          <w:b/>
          <w:sz w:val="28"/>
          <w:szCs w:val="28"/>
        </w:rPr>
      </w:pPr>
    </w:p>
    <w:p w:rsidR="007F1EF4" w:rsidRPr="00340509" w:rsidRDefault="007F1EF4" w:rsidP="007F1EF4">
      <w:pPr>
        <w:spacing w:after="200" w:line="260" w:lineRule="atLeast"/>
        <w:rPr>
          <w:b/>
          <w:color w:val="000000"/>
          <w:sz w:val="22"/>
          <w:szCs w:val="22"/>
        </w:rPr>
      </w:pPr>
      <w:r w:rsidRPr="00340509">
        <w:rPr>
          <w:b/>
          <w:color w:val="000000"/>
          <w:sz w:val="22"/>
          <w:szCs w:val="22"/>
        </w:rPr>
        <w:t>Dagvoorzitter</w:t>
      </w:r>
      <w:r w:rsidR="00C37436" w:rsidRPr="00340509">
        <w:rPr>
          <w:b/>
          <w:color w:val="000000"/>
          <w:sz w:val="22"/>
          <w:szCs w:val="22"/>
        </w:rPr>
        <w:t>:</w:t>
      </w:r>
      <w:r w:rsidRPr="00340509">
        <w:rPr>
          <w:b/>
          <w:color w:val="000000"/>
          <w:sz w:val="22"/>
          <w:szCs w:val="22"/>
        </w:rPr>
        <w:t xml:space="preserve"> </w:t>
      </w:r>
      <w:r w:rsidR="004C736D">
        <w:rPr>
          <w:b/>
          <w:color w:val="000000"/>
          <w:sz w:val="22"/>
          <w:szCs w:val="22"/>
        </w:rPr>
        <w:t>Erik van Duin</w:t>
      </w:r>
    </w:p>
    <w:p w:rsidR="00AC1121" w:rsidRDefault="00AC1121" w:rsidP="00AC1121">
      <w:r>
        <w:t xml:space="preserve">9:00-10:30           </w:t>
      </w:r>
      <w:r w:rsidR="006A2BF5">
        <w:rPr>
          <w:b/>
        </w:rPr>
        <w:t>Het regioprotocol in antistollingszorg</w:t>
      </w:r>
      <w:r>
        <w:t xml:space="preserve">         </w:t>
      </w:r>
    </w:p>
    <w:p w:rsidR="00DC27C6" w:rsidRDefault="007B3F6D" w:rsidP="007B3F6D">
      <w:pPr>
        <w:ind w:left="1836"/>
      </w:pPr>
      <w:proofErr w:type="spellStart"/>
      <w:r>
        <w:t>Dr</w:t>
      </w:r>
      <w:proofErr w:type="spellEnd"/>
      <w:r>
        <w:t xml:space="preserve"> R.H.H  Bemelmans, internist vasculair geneeskundige  </w:t>
      </w:r>
    </w:p>
    <w:p w:rsidR="00AC1121" w:rsidRDefault="00DC27C6" w:rsidP="007B3F6D">
      <w:pPr>
        <w:ind w:left="1836"/>
      </w:pPr>
      <w:r>
        <w:t xml:space="preserve">Ziekenhuis </w:t>
      </w:r>
      <w:r w:rsidR="007B3F6D">
        <w:t>Gelderse Vallei</w:t>
      </w:r>
      <w:r w:rsidR="00AC1121">
        <w:t xml:space="preserve"> </w:t>
      </w:r>
      <w:r w:rsidR="007B3F6D">
        <w:t xml:space="preserve"> te Ede</w:t>
      </w:r>
    </w:p>
    <w:p w:rsidR="00DC27C6" w:rsidRDefault="00DC27C6" w:rsidP="007B3F6D">
      <w:pPr>
        <w:ind w:left="1836"/>
      </w:pPr>
    </w:p>
    <w:p w:rsidR="00AC1121" w:rsidRDefault="00AC1121" w:rsidP="00AC1121">
      <w:r>
        <w:t>10:30-11:00         pauze</w:t>
      </w:r>
    </w:p>
    <w:p w:rsidR="001B6281" w:rsidRDefault="001B6281" w:rsidP="00AC1121"/>
    <w:p w:rsidR="00DC033B" w:rsidRPr="00DC033B" w:rsidRDefault="00AC1121" w:rsidP="00DC033B">
      <w:pPr>
        <w:rPr>
          <w:b/>
        </w:rPr>
      </w:pPr>
      <w:r>
        <w:t xml:space="preserve">11:00-12:30        </w:t>
      </w:r>
      <w:r w:rsidR="00DC033B" w:rsidRPr="00DC033B">
        <w:rPr>
          <w:b/>
        </w:rPr>
        <w:t xml:space="preserve">Kunt </w:t>
      </w:r>
      <w:r w:rsidR="00DC033B" w:rsidRPr="00DC033B">
        <w:rPr>
          <w:rFonts w:ascii="Calibri" w:hAnsi="Calibri" w:cs="Calibri"/>
          <w:b/>
        </w:rPr>
        <w:t>ú</w:t>
      </w:r>
      <w:r w:rsidR="00DC033B" w:rsidRPr="00DC033B">
        <w:rPr>
          <w:b/>
        </w:rPr>
        <w:t xml:space="preserve"> het eenvoudig uitleggen?  Therapietrouw bij patiënten</w:t>
      </w:r>
      <w:r w:rsidR="00DC033B">
        <w:rPr>
          <w:b/>
        </w:rPr>
        <w:t xml:space="preserve"> met </w:t>
      </w:r>
    </w:p>
    <w:p w:rsidR="00AC1121" w:rsidRPr="00DC033B" w:rsidRDefault="00DC033B" w:rsidP="00DC033B">
      <w:pPr>
        <w:rPr>
          <w:b/>
        </w:rPr>
      </w:pPr>
      <w:r w:rsidRPr="00DC033B">
        <w:rPr>
          <w:b/>
        </w:rPr>
        <w:t xml:space="preserve">                 </w:t>
      </w:r>
      <w:r w:rsidRPr="00DC033B">
        <w:rPr>
          <w:b/>
        </w:rPr>
        <w:tab/>
        <w:t xml:space="preserve">    </w:t>
      </w:r>
      <w:r>
        <w:rPr>
          <w:b/>
        </w:rPr>
        <w:t xml:space="preserve">beperkte </w:t>
      </w:r>
      <w:r w:rsidRPr="00DC033B">
        <w:rPr>
          <w:b/>
        </w:rPr>
        <w:t>gezondheidsvaardigheden</w:t>
      </w:r>
    </w:p>
    <w:p w:rsidR="00AC1121" w:rsidRDefault="00AC1121" w:rsidP="00AC1121">
      <w:r>
        <w:t>                             </w:t>
      </w:r>
      <w:r w:rsidR="00DC27C6">
        <w:t xml:space="preserve">Drs. Jolanda van der Velden, </w:t>
      </w:r>
      <w:r w:rsidR="00DC033B">
        <w:t xml:space="preserve">adviseur </w:t>
      </w:r>
      <w:proofErr w:type="spellStart"/>
      <w:r w:rsidR="00DC27C6">
        <w:t>Pharos</w:t>
      </w:r>
      <w:proofErr w:type="spellEnd"/>
      <w:r w:rsidR="00DC033B">
        <w:t> en huisarts</w:t>
      </w:r>
    </w:p>
    <w:p w:rsidR="000F18CB" w:rsidRDefault="000F18CB" w:rsidP="00AC1121"/>
    <w:p w:rsidR="00AC1121" w:rsidRDefault="00AC1121" w:rsidP="00AC1121">
      <w:r>
        <w:t>12:30-13:30         lunch</w:t>
      </w:r>
    </w:p>
    <w:p w:rsidR="001B6281" w:rsidRDefault="001B6281" w:rsidP="00AC1121"/>
    <w:p w:rsidR="001B6281" w:rsidRDefault="00DC27C6" w:rsidP="00584F3F">
      <w:r>
        <w:t>13:30-14.30</w:t>
      </w:r>
      <w:r w:rsidR="00AC1121">
        <w:t xml:space="preserve">       </w:t>
      </w:r>
      <w:r w:rsidR="00584F3F" w:rsidRPr="00584F3F">
        <w:rPr>
          <w:b/>
        </w:rPr>
        <w:t>noodzaak tot</w:t>
      </w:r>
      <w:r w:rsidR="00584F3F">
        <w:t xml:space="preserve"> </w:t>
      </w:r>
      <w:r w:rsidR="00584F3F">
        <w:rPr>
          <w:b/>
        </w:rPr>
        <w:t xml:space="preserve">Screening op AAA,  </w:t>
      </w:r>
      <w:r w:rsidR="00584F3F">
        <w:t xml:space="preserve">Andrew </w:t>
      </w:r>
      <w:proofErr w:type="spellStart"/>
      <w:r w:rsidR="00584F3F">
        <w:t>Oostindjer</w:t>
      </w:r>
      <w:proofErr w:type="spellEnd"/>
      <w:r w:rsidR="00584F3F">
        <w:t>, kaderhuisarts</w:t>
      </w:r>
    </w:p>
    <w:p w:rsidR="00584F3F" w:rsidRPr="00584F3F" w:rsidRDefault="00584F3F" w:rsidP="00584F3F">
      <w:pPr>
        <w:rPr>
          <w:bCs/>
        </w:rPr>
      </w:pPr>
      <w:r>
        <w:t xml:space="preserve">                                                                                     Hart &amp; V</w:t>
      </w:r>
      <w:bookmarkStart w:id="0" w:name="_GoBack"/>
      <w:bookmarkEnd w:id="0"/>
      <w:r>
        <w:t>aatziekten</w:t>
      </w:r>
    </w:p>
    <w:p w:rsidR="007B3F6D" w:rsidRDefault="00AC1121" w:rsidP="00AC1121">
      <w:pPr>
        <w:rPr>
          <w:b/>
          <w:bCs/>
        </w:rPr>
      </w:pPr>
      <w:r>
        <w:rPr>
          <w:b/>
          <w:bCs/>
        </w:rPr>
        <w:t xml:space="preserve">                          </w:t>
      </w:r>
    </w:p>
    <w:p w:rsidR="00AC1121" w:rsidRDefault="00DC27C6" w:rsidP="00AC1121">
      <w:r>
        <w:t>14.30-15:00</w:t>
      </w:r>
      <w:r w:rsidR="00AC1121">
        <w:t>         pauze</w:t>
      </w:r>
    </w:p>
    <w:p w:rsidR="001B6281" w:rsidRDefault="001B6281" w:rsidP="00AC1121"/>
    <w:p w:rsidR="00AC1121" w:rsidRPr="007B3F6D" w:rsidRDefault="00DC27C6" w:rsidP="00AC1121">
      <w:pPr>
        <w:rPr>
          <w:b/>
          <w:bCs/>
        </w:rPr>
      </w:pPr>
      <w:r>
        <w:t>15.00-16.30</w:t>
      </w:r>
      <w:r w:rsidR="00AC1121">
        <w:t xml:space="preserve">        </w:t>
      </w:r>
      <w:r>
        <w:rPr>
          <w:b/>
        </w:rPr>
        <w:t>Antitrombotische therapie na PCI</w:t>
      </w:r>
    </w:p>
    <w:p w:rsidR="00AC1121" w:rsidRDefault="00AC1121" w:rsidP="00AC1121">
      <w:r>
        <w:t>                              </w:t>
      </w:r>
      <w:r w:rsidR="007B3F6D">
        <w:t>Prof. Dr. N. van Roye</w:t>
      </w:r>
      <w:r w:rsidR="00DC27C6">
        <w:t xml:space="preserve">n, cardioloog </w:t>
      </w:r>
      <w:proofErr w:type="spellStart"/>
      <w:r w:rsidR="00DC27C6">
        <w:t>RadboudUMC</w:t>
      </w:r>
      <w:proofErr w:type="spellEnd"/>
    </w:p>
    <w:p w:rsidR="00AC1121" w:rsidRDefault="00AC1121" w:rsidP="00AC1121"/>
    <w:p w:rsidR="007F1EF4" w:rsidRDefault="001A074C" w:rsidP="007F1EF4">
      <w:pPr>
        <w:tabs>
          <w:tab w:val="left" w:pos="1440"/>
          <w:tab w:val="left" w:pos="7200"/>
        </w:tabs>
      </w:pPr>
      <w:r>
        <w:t>D</w:t>
      </w:r>
      <w:r w:rsidR="007F1EF4">
        <w:t xml:space="preserve">e </w:t>
      </w:r>
      <w:proofErr w:type="spellStart"/>
      <w:r w:rsidR="007F1EF4">
        <w:t>HartVaatHagDag</w:t>
      </w:r>
      <w:proofErr w:type="spellEnd"/>
      <w:r w:rsidR="007F1EF4" w:rsidRPr="002E5EFB">
        <w:t xml:space="preserve"> wordt mede mogelijk </w:t>
      </w:r>
      <w:r w:rsidR="007F1EF4">
        <w:t xml:space="preserve">middels een </w:t>
      </w:r>
      <w:proofErr w:type="spellStart"/>
      <w:r w:rsidR="007F1EF4">
        <w:t>Educational</w:t>
      </w:r>
      <w:proofErr w:type="spellEnd"/>
      <w:r w:rsidR="007F1EF4">
        <w:t xml:space="preserve"> Grant van</w:t>
      </w:r>
      <w:r w:rsidR="007F1EF4" w:rsidRPr="002E5EFB">
        <w:t xml:space="preserve"> Pfizer </w:t>
      </w:r>
      <w:r w:rsidR="007F1EF4">
        <w:t xml:space="preserve"> en</w:t>
      </w:r>
    </w:p>
    <w:p w:rsidR="007F1EF4" w:rsidRPr="001A074C" w:rsidRDefault="00AC1121" w:rsidP="007F1EF4">
      <w:pPr>
        <w:tabs>
          <w:tab w:val="left" w:pos="1440"/>
          <w:tab w:val="left" w:pos="7200"/>
        </w:tabs>
      </w:pPr>
      <w:proofErr w:type="spellStart"/>
      <w:r>
        <w:t>Boehringer-Ingelheim</w:t>
      </w:r>
      <w:proofErr w:type="spellEnd"/>
      <w:r w:rsidR="001A074C">
        <w:rPr>
          <w:b/>
          <w:noProof/>
        </w:rPr>
        <w:t xml:space="preserve">    </w:t>
      </w:r>
      <w:r>
        <w:rPr>
          <w:b/>
          <w:noProof/>
        </w:rPr>
        <w:t xml:space="preserve"> </w:t>
      </w:r>
      <w:r w:rsidR="001A074C">
        <w:rPr>
          <w:b/>
          <w:noProof/>
        </w:rPr>
        <w:drawing>
          <wp:inline distT="0" distB="0" distL="0" distR="0" wp14:anchorId="54FB14B4" wp14:editId="0094AC6B">
            <wp:extent cx="951470" cy="729768"/>
            <wp:effectExtent l="0" t="0" r="1270" b="0"/>
            <wp:docPr id="2" name="Afbeelding 2" descr="boehr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ehrin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5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u w:val="single"/>
        </w:rPr>
        <w:t xml:space="preserve">                                                     </w:t>
      </w:r>
      <w:r>
        <w:rPr>
          <w:noProof/>
          <w:sz w:val="28"/>
          <w:szCs w:val="28"/>
          <w:u w:val="single"/>
        </w:rPr>
        <w:drawing>
          <wp:inline distT="0" distB="0" distL="0" distR="0" wp14:anchorId="07CA0991" wp14:editId="6CDDB612">
            <wp:extent cx="482600" cy="292100"/>
            <wp:effectExtent l="0" t="0" r="0" b="12700"/>
            <wp:docPr id="3" name="Afbeelding 3" descr="pfizer_logo_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fizer_logo_foo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F4" w:rsidRPr="00A53CFB" w:rsidRDefault="007F1EF4" w:rsidP="007F1EF4">
      <w:pPr>
        <w:tabs>
          <w:tab w:val="left" w:pos="1440"/>
          <w:tab w:val="left" w:pos="7200"/>
        </w:tabs>
        <w:rPr>
          <w:sz w:val="28"/>
          <w:szCs w:val="28"/>
          <w:u w:val="single"/>
        </w:rPr>
      </w:pPr>
    </w:p>
    <w:p w:rsidR="00852DD7" w:rsidRDefault="00852DD7"/>
    <w:sectPr w:rsidR="0085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4"/>
    <w:rsid w:val="000F18CB"/>
    <w:rsid w:val="001475E5"/>
    <w:rsid w:val="001A074C"/>
    <w:rsid w:val="001B6281"/>
    <w:rsid w:val="00340509"/>
    <w:rsid w:val="004077FD"/>
    <w:rsid w:val="004C736D"/>
    <w:rsid w:val="00584F3F"/>
    <w:rsid w:val="00645703"/>
    <w:rsid w:val="006A1251"/>
    <w:rsid w:val="006A2BF5"/>
    <w:rsid w:val="007B3F6D"/>
    <w:rsid w:val="007F1EF4"/>
    <w:rsid w:val="00852DD7"/>
    <w:rsid w:val="009D5C0C"/>
    <w:rsid w:val="00A97147"/>
    <w:rsid w:val="00AC1121"/>
    <w:rsid w:val="00BD099E"/>
    <w:rsid w:val="00C37436"/>
    <w:rsid w:val="00DC033B"/>
    <w:rsid w:val="00DC27C6"/>
    <w:rsid w:val="00DE00E6"/>
    <w:rsid w:val="00DF531C"/>
    <w:rsid w:val="00EA59E9"/>
    <w:rsid w:val="00EF404D"/>
    <w:rsid w:val="00F02246"/>
    <w:rsid w:val="00F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A3AAE"/>
  <w14:defaultImageDpi w14:val="300"/>
  <w15:docId w15:val="{F31B2E72-D0C3-4358-BD80-78A45C4E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1EF4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7F1EF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1EF4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1EF4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6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Huisartsenpraktijk Lienderweg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Aafke Snoeijen</dc:creator>
  <cp:lastModifiedBy>Rubens</cp:lastModifiedBy>
  <cp:revision>6</cp:revision>
  <dcterms:created xsi:type="dcterms:W3CDTF">2017-10-05T17:01:00Z</dcterms:created>
  <dcterms:modified xsi:type="dcterms:W3CDTF">2017-11-05T21:39:00Z</dcterms:modified>
</cp:coreProperties>
</file>